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EF" w:rsidRPr="00D11183" w:rsidRDefault="005E3FEF" w:rsidP="005E3F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1183">
        <w:rPr>
          <w:rFonts w:ascii="Times New Roman" w:hAnsi="Times New Roman" w:cs="Times New Roman"/>
          <w:b/>
          <w:sz w:val="26"/>
          <w:szCs w:val="26"/>
        </w:rPr>
        <w:t xml:space="preserve">Отчетен доклад за дейността на НЧ </w:t>
      </w:r>
      <w:r w:rsidRPr="00D11183">
        <w:rPr>
          <w:rFonts w:ascii="Times New Roman" w:hAnsi="Times New Roman" w:cs="Times New Roman"/>
          <w:b/>
          <w:sz w:val="26"/>
          <w:szCs w:val="26"/>
          <w:lang w:val="en-US"/>
        </w:rPr>
        <w:t>,,</w:t>
      </w:r>
      <w:r w:rsidRPr="00D11183">
        <w:rPr>
          <w:rFonts w:ascii="Times New Roman" w:hAnsi="Times New Roman" w:cs="Times New Roman"/>
          <w:b/>
          <w:sz w:val="26"/>
          <w:szCs w:val="26"/>
        </w:rPr>
        <w:t xml:space="preserve">Народни будители-1925г </w:t>
      </w:r>
      <w:r w:rsidRPr="00D11183">
        <w:rPr>
          <w:rFonts w:ascii="Times New Roman" w:hAnsi="Times New Roman" w:cs="Times New Roman"/>
          <w:b/>
          <w:sz w:val="26"/>
          <w:szCs w:val="26"/>
          <w:lang w:val="en-US"/>
        </w:rPr>
        <w:t>,,</w:t>
      </w:r>
    </w:p>
    <w:p w:rsidR="005E3FEF" w:rsidRPr="00F960F0" w:rsidRDefault="005E3FEF" w:rsidP="00F960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1183">
        <w:rPr>
          <w:rFonts w:ascii="Times New Roman" w:hAnsi="Times New Roman" w:cs="Times New Roman"/>
          <w:b/>
          <w:sz w:val="26"/>
          <w:szCs w:val="26"/>
        </w:rPr>
        <w:t xml:space="preserve">с. Аврен общ. Крумовград   </w:t>
      </w:r>
      <w:proofErr w:type="spellStart"/>
      <w:r w:rsidRPr="00D11183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D11183">
        <w:rPr>
          <w:rFonts w:ascii="Times New Roman" w:hAnsi="Times New Roman" w:cs="Times New Roman"/>
          <w:b/>
          <w:sz w:val="26"/>
          <w:szCs w:val="26"/>
        </w:rPr>
        <w:t xml:space="preserve">. Кърджали </w:t>
      </w:r>
      <w:r w:rsidR="00AB0034">
        <w:rPr>
          <w:rFonts w:ascii="Times New Roman" w:hAnsi="Times New Roman" w:cs="Times New Roman"/>
          <w:b/>
          <w:sz w:val="26"/>
          <w:szCs w:val="26"/>
        </w:rPr>
        <w:t>за 2021</w:t>
      </w:r>
      <w:r w:rsidRPr="00D11183">
        <w:rPr>
          <w:rFonts w:ascii="Times New Roman" w:hAnsi="Times New Roman" w:cs="Times New Roman"/>
          <w:b/>
          <w:sz w:val="26"/>
          <w:szCs w:val="26"/>
        </w:rPr>
        <w:t>г.</w:t>
      </w:r>
    </w:p>
    <w:p w:rsidR="005E3FEF" w:rsidRPr="00D11183" w:rsidRDefault="005E3FEF" w:rsidP="005E3FEF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E3FEF" w:rsidRPr="00D11183" w:rsidRDefault="005E3FEF" w:rsidP="005E3FEF">
      <w:pPr>
        <w:rPr>
          <w:rFonts w:ascii="Times New Roman" w:hAnsi="Times New Roman" w:cs="Times New Roman"/>
          <w:b/>
          <w:sz w:val="26"/>
          <w:szCs w:val="26"/>
        </w:rPr>
      </w:pPr>
      <w:r w:rsidRPr="00D11183">
        <w:rPr>
          <w:rFonts w:ascii="Times New Roman" w:hAnsi="Times New Roman" w:cs="Times New Roman"/>
          <w:b/>
          <w:sz w:val="26"/>
          <w:szCs w:val="26"/>
        </w:rPr>
        <w:t>Основни цели и задачи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 xml:space="preserve">1.Запазване и  развиване на читалищните дейности </w:t>
      </w:r>
      <w:proofErr w:type="spellStart"/>
      <w:r w:rsidRPr="00D11183">
        <w:rPr>
          <w:rFonts w:ascii="Times New Roman" w:hAnsi="Times New Roman" w:cs="Times New Roman"/>
          <w:sz w:val="26"/>
          <w:szCs w:val="26"/>
        </w:rPr>
        <w:t>свъ</w:t>
      </w:r>
      <w:proofErr w:type="spellEnd"/>
      <w:r w:rsidRPr="00D11183">
        <w:rPr>
          <w:rFonts w:ascii="Times New Roman" w:hAnsi="Times New Roman" w:cs="Times New Roman"/>
          <w:sz w:val="26"/>
          <w:szCs w:val="26"/>
          <w:lang w:val="en-US"/>
        </w:rPr>
        <w:t>р</w:t>
      </w:r>
      <w:proofErr w:type="spellStart"/>
      <w:r w:rsidRPr="00D11183">
        <w:rPr>
          <w:rFonts w:ascii="Times New Roman" w:hAnsi="Times New Roman" w:cs="Times New Roman"/>
          <w:sz w:val="26"/>
          <w:szCs w:val="26"/>
        </w:rPr>
        <w:t>зани</w:t>
      </w:r>
      <w:proofErr w:type="spellEnd"/>
      <w:r w:rsidRPr="00D11183">
        <w:rPr>
          <w:rFonts w:ascii="Times New Roman" w:hAnsi="Times New Roman" w:cs="Times New Roman"/>
          <w:sz w:val="26"/>
          <w:szCs w:val="26"/>
        </w:rPr>
        <w:t xml:space="preserve">  с  разпространение  и съхранение на  автентичния фолклор.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>2.Утвърждаване на читалището  като културен общодостъпен център  за библиотечно обслужване.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>3.Обогатяване на културния живот в селото .</w:t>
      </w:r>
    </w:p>
    <w:p w:rsidR="005E3FEF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>4.Предоставяне на компютърни  и  интернет услуги.</w:t>
      </w:r>
    </w:p>
    <w:p w:rsidR="00D3424B" w:rsidRDefault="00D3424B" w:rsidP="005E3FE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E3FEF" w:rsidRPr="00D3424B" w:rsidRDefault="00AB0034" w:rsidP="00D3424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През 2021</w:t>
      </w:r>
      <w:r w:rsidR="00D3424B">
        <w:rPr>
          <w:rFonts w:ascii="Times New Roman" w:hAnsi="Times New Roman" w:cs="Times New Roman"/>
          <w:sz w:val="26"/>
          <w:szCs w:val="26"/>
        </w:rPr>
        <w:t xml:space="preserve"> </w:t>
      </w:r>
      <w:r w:rsidR="00D3424B" w:rsidRPr="00D3424B">
        <w:rPr>
          <w:rFonts w:ascii="Times New Roman" w:hAnsi="Times New Roman" w:cs="Times New Roman"/>
          <w:sz w:val="26"/>
          <w:szCs w:val="26"/>
        </w:rPr>
        <w:t>година читалището осъществяваше дейността си в съгласие със своите програмни цели, заложени в Устава и ЗНЧ. Основните насоки в работата ни бяха свързани с поддържане авторитета и надграждане на дейността в читалището чрез създаване на условия за художественотворческото реализиране и изява на дей</w:t>
      </w:r>
      <w:r w:rsidR="00D3424B">
        <w:rPr>
          <w:rFonts w:ascii="Times New Roman" w:hAnsi="Times New Roman" w:cs="Times New Roman"/>
          <w:sz w:val="26"/>
          <w:szCs w:val="26"/>
        </w:rPr>
        <w:t xml:space="preserve">стващите към читалището състави </w:t>
      </w:r>
      <w:r w:rsidR="00D3424B" w:rsidRPr="00D3424B">
        <w:rPr>
          <w:rFonts w:ascii="Times New Roman" w:hAnsi="Times New Roman" w:cs="Times New Roman"/>
          <w:sz w:val="26"/>
          <w:szCs w:val="26"/>
        </w:rPr>
        <w:t>, с поддържане на материалната база, какт</w:t>
      </w:r>
      <w:r w:rsidR="00D3424B">
        <w:rPr>
          <w:rFonts w:ascii="Times New Roman" w:hAnsi="Times New Roman" w:cs="Times New Roman"/>
          <w:sz w:val="26"/>
          <w:szCs w:val="26"/>
        </w:rPr>
        <w:t>о и с обогатяване на културния живот в селото.</w:t>
      </w:r>
      <w:r w:rsidR="00D3424B" w:rsidRPr="00D3424B">
        <w:t xml:space="preserve"> </w:t>
      </w:r>
      <w:r w:rsidR="00D3424B" w:rsidRPr="00D3424B">
        <w:rPr>
          <w:rFonts w:ascii="Times New Roman" w:hAnsi="Times New Roman" w:cs="Times New Roman"/>
          <w:sz w:val="26"/>
          <w:szCs w:val="26"/>
        </w:rPr>
        <w:t>Това бе период, в който се опитвахме не само да съхраним наследената читалищна дейност и художественотворческите състави, но и да я осъвременим и обогатим, водени от стремежа за участие в един адекватен и ефективен процес на утвърждаване ролята на читалището, като водеща културна институци</w:t>
      </w:r>
      <w:r w:rsidR="00D3424B">
        <w:rPr>
          <w:rFonts w:ascii="Times New Roman" w:hAnsi="Times New Roman" w:cs="Times New Roman"/>
          <w:sz w:val="26"/>
          <w:szCs w:val="26"/>
        </w:rPr>
        <w:t>я в духовния живот на нашето село</w:t>
      </w:r>
      <w:r w:rsidR="00D3424B" w:rsidRPr="00D3424B">
        <w:rPr>
          <w:rFonts w:ascii="Times New Roman" w:hAnsi="Times New Roman" w:cs="Times New Roman"/>
          <w:sz w:val="26"/>
          <w:szCs w:val="26"/>
        </w:rPr>
        <w:t>.</w:t>
      </w:r>
      <w:r w:rsidR="00D3424B">
        <w:rPr>
          <w:rFonts w:ascii="Times New Roman" w:hAnsi="Times New Roman" w:cs="Times New Roman"/>
          <w:sz w:val="26"/>
          <w:szCs w:val="26"/>
        </w:rPr>
        <w:t xml:space="preserve"> Тази година мина по по-различен начин от предходните</w:t>
      </w:r>
      <w:r>
        <w:rPr>
          <w:rFonts w:ascii="Times New Roman" w:hAnsi="Times New Roman" w:cs="Times New Roman"/>
          <w:sz w:val="26"/>
          <w:szCs w:val="26"/>
        </w:rPr>
        <w:t xml:space="preserve">, някои </w:t>
      </w:r>
      <w:r w:rsidR="00CA38B5">
        <w:rPr>
          <w:rFonts w:ascii="Times New Roman" w:hAnsi="Times New Roman" w:cs="Times New Roman"/>
          <w:sz w:val="26"/>
          <w:szCs w:val="26"/>
        </w:rPr>
        <w:t xml:space="preserve"> мероприятия бяха проведени  онлайн </w:t>
      </w:r>
      <w:r w:rsidR="00D3424B">
        <w:rPr>
          <w:rFonts w:ascii="Times New Roman" w:hAnsi="Times New Roman" w:cs="Times New Roman"/>
          <w:sz w:val="26"/>
          <w:szCs w:val="26"/>
        </w:rPr>
        <w:t xml:space="preserve"> заради разпространението на </w:t>
      </w:r>
      <w:r w:rsidR="00A84E90">
        <w:rPr>
          <w:rFonts w:ascii="Times New Roman" w:hAnsi="Times New Roman" w:cs="Times New Roman"/>
          <w:sz w:val="26"/>
          <w:szCs w:val="26"/>
        </w:rPr>
        <w:t xml:space="preserve"> </w:t>
      </w:r>
      <w:r w:rsidR="00CA38B5" w:rsidRPr="00CA38B5">
        <w:rPr>
          <w:rFonts w:ascii="Times New Roman" w:hAnsi="Times New Roman" w:cs="Times New Roman"/>
          <w:b/>
          <w:sz w:val="26"/>
          <w:szCs w:val="26"/>
        </w:rPr>
        <w:t>„КОВИД 19“</w:t>
      </w:r>
      <w:r w:rsidR="00A84E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38B5">
        <w:rPr>
          <w:rFonts w:ascii="Times New Roman" w:hAnsi="Times New Roman" w:cs="Times New Roman"/>
          <w:sz w:val="26"/>
          <w:szCs w:val="26"/>
        </w:rPr>
        <w:t>в страната ни</w:t>
      </w:r>
      <w:r>
        <w:rPr>
          <w:rFonts w:ascii="Times New Roman" w:hAnsi="Times New Roman" w:cs="Times New Roman"/>
          <w:sz w:val="26"/>
          <w:szCs w:val="26"/>
        </w:rPr>
        <w:t>, а някои се проведоха на открито</w:t>
      </w:r>
      <w:r w:rsidR="00CA38B5">
        <w:rPr>
          <w:rFonts w:ascii="Times New Roman" w:hAnsi="Times New Roman" w:cs="Times New Roman"/>
          <w:sz w:val="26"/>
          <w:szCs w:val="26"/>
        </w:rPr>
        <w:t>. Читалището е работило според всички здравни разпоредби и закони в страната , като осигуряване на дистанция на посетителите на библиотеката, осигуряване на дезинфектант и всички други предпазни средства.</w:t>
      </w:r>
    </w:p>
    <w:p w:rsidR="005E3FEF" w:rsidRPr="00D11183" w:rsidRDefault="005E3FEF" w:rsidP="005E3FEF">
      <w:pPr>
        <w:rPr>
          <w:rFonts w:ascii="Times New Roman" w:hAnsi="Times New Roman" w:cs="Times New Roman"/>
          <w:b/>
          <w:sz w:val="26"/>
          <w:szCs w:val="26"/>
        </w:rPr>
      </w:pPr>
      <w:r w:rsidRPr="00D11183">
        <w:rPr>
          <w:rFonts w:ascii="Times New Roman" w:hAnsi="Times New Roman" w:cs="Times New Roman"/>
          <w:b/>
          <w:sz w:val="26"/>
          <w:szCs w:val="26"/>
        </w:rPr>
        <w:t>Основни дейности и мероприятия.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11183">
        <w:rPr>
          <w:rFonts w:ascii="Times New Roman" w:hAnsi="Times New Roman" w:cs="Times New Roman"/>
          <w:b/>
          <w:sz w:val="26"/>
          <w:szCs w:val="26"/>
        </w:rPr>
        <w:t xml:space="preserve">Библиотечна дейност 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 xml:space="preserve">-Подържа и </w:t>
      </w:r>
      <w:r w:rsidRPr="00D111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11183">
        <w:rPr>
          <w:rFonts w:ascii="Times New Roman" w:hAnsi="Times New Roman" w:cs="Times New Roman"/>
          <w:sz w:val="26"/>
          <w:szCs w:val="26"/>
        </w:rPr>
        <w:t xml:space="preserve"> урежда  библиотеката.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  <w:r w:rsidRPr="00D11183">
        <w:rPr>
          <w:rFonts w:ascii="Times New Roman" w:hAnsi="Times New Roman" w:cs="Times New Roman"/>
          <w:sz w:val="26"/>
          <w:szCs w:val="26"/>
        </w:rPr>
        <w:t>-Обогатява библиотечния фонд според възможностите на читалището.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>-Подобряване на  работата с читатели и потребители.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 xml:space="preserve">      Основна цел на библиотечната дейност е да привлече повече читатели  от най -ранна детска възраст. Да се нас</w:t>
      </w:r>
      <w:r w:rsidR="00A84E90">
        <w:rPr>
          <w:rFonts w:ascii="Times New Roman" w:hAnsi="Times New Roman" w:cs="Times New Roman"/>
          <w:sz w:val="26"/>
          <w:szCs w:val="26"/>
        </w:rPr>
        <w:t xml:space="preserve">ърчи тази дейност  читалището провежда различни по вид мероприятия </w:t>
      </w:r>
      <w:r w:rsidRPr="00D11183">
        <w:rPr>
          <w:rFonts w:ascii="Times New Roman" w:hAnsi="Times New Roman" w:cs="Times New Roman"/>
          <w:sz w:val="26"/>
          <w:szCs w:val="26"/>
        </w:rPr>
        <w:t xml:space="preserve"> </w:t>
      </w:r>
      <w:r w:rsidR="00A84E90">
        <w:rPr>
          <w:rFonts w:ascii="Times New Roman" w:hAnsi="Times New Roman" w:cs="Times New Roman"/>
          <w:sz w:val="26"/>
          <w:szCs w:val="26"/>
        </w:rPr>
        <w:t>с</w:t>
      </w:r>
      <w:r w:rsidRPr="00D11183">
        <w:rPr>
          <w:rFonts w:ascii="Times New Roman" w:hAnsi="Times New Roman" w:cs="Times New Roman"/>
          <w:sz w:val="26"/>
          <w:szCs w:val="26"/>
        </w:rPr>
        <w:t xml:space="preserve"> децата от училището.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lastRenderedPageBreak/>
        <w:t>Библиотеката при читалището работи  на пълен работен ден, което дава възможност на потребители да ползват библиотечния фонд и безплатен интер</w:t>
      </w:r>
      <w:r w:rsidR="00CA38B5">
        <w:rPr>
          <w:rFonts w:ascii="Times New Roman" w:hAnsi="Times New Roman" w:cs="Times New Roman"/>
          <w:sz w:val="26"/>
          <w:szCs w:val="26"/>
        </w:rPr>
        <w:t>нет. Относ</w:t>
      </w:r>
      <w:r w:rsidRPr="00D11183">
        <w:rPr>
          <w:rFonts w:ascii="Times New Roman" w:hAnsi="Times New Roman" w:cs="Times New Roman"/>
          <w:sz w:val="26"/>
          <w:szCs w:val="26"/>
        </w:rPr>
        <w:t>но посетителите –читалището е широко достъпно и се посещава от деца,  млади и възрастни.</w:t>
      </w:r>
      <w:r w:rsidR="00CA38B5">
        <w:rPr>
          <w:rFonts w:ascii="Times New Roman" w:hAnsi="Times New Roman" w:cs="Times New Roman"/>
          <w:sz w:val="26"/>
          <w:szCs w:val="26"/>
        </w:rPr>
        <w:t xml:space="preserve"> </w:t>
      </w:r>
      <w:r w:rsidRPr="00D11183">
        <w:rPr>
          <w:rFonts w:ascii="Times New Roman" w:hAnsi="Times New Roman" w:cs="Times New Roman"/>
          <w:sz w:val="26"/>
          <w:szCs w:val="26"/>
        </w:rPr>
        <w:t>Читалището се характеризира с неприсъща за друга институция пълна свобода на избора на присъствие.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>Книжния фонд на читалищната библиотека в момента е 70</w:t>
      </w:r>
      <w:r w:rsidR="00A84E90">
        <w:rPr>
          <w:rFonts w:ascii="Times New Roman" w:hAnsi="Times New Roman" w:cs="Times New Roman"/>
          <w:sz w:val="26"/>
          <w:szCs w:val="26"/>
          <w:lang w:val="en-US"/>
        </w:rPr>
        <w:t>80</w:t>
      </w:r>
      <w:r w:rsidRPr="00D11183">
        <w:rPr>
          <w:rFonts w:ascii="Times New Roman" w:hAnsi="Times New Roman" w:cs="Times New Roman"/>
          <w:sz w:val="26"/>
          <w:szCs w:val="26"/>
        </w:rPr>
        <w:t xml:space="preserve"> тома. Регистриран</w:t>
      </w:r>
      <w:r w:rsidR="00AB0034">
        <w:rPr>
          <w:rFonts w:ascii="Times New Roman" w:hAnsi="Times New Roman" w:cs="Times New Roman"/>
          <w:sz w:val="26"/>
          <w:szCs w:val="26"/>
        </w:rPr>
        <w:t>ите читатели за годината са 71</w:t>
      </w:r>
      <w:r w:rsidRPr="00D11183">
        <w:rPr>
          <w:rFonts w:ascii="Times New Roman" w:hAnsi="Times New Roman" w:cs="Times New Roman"/>
          <w:sz w:val="26"/>
          <w:szCs w:val="26"/>
        </w:rPr>
        <w:t xml:space="preserve"> ,</w:t>
      </w:r>
      <w:r w:rsidR="00AB0034">
        <w:rPr>
          <w:rFonts w:ascii="Times New Roman" w:hAnsi="Times New Roman" w:cs="Times New Roman"/>
          <w:sz w:val="26"/>
          <w:szCs w:val="26"/>
        </w:rPr>
        <w:t>от тях 21</w:t>
      </w:r>
      <w:r w:rsidR="00420D40">
        <w:rPr>
          <w:rFonts w:ascii="Times New Roman" w:hAnsi="Times New Roman" w:cs="Times New Roman"/>
          <w:sz w:val="26"/>
          <w:szCs w:val="26"/>
        </w:rPr>
        <w:t xml:space="preserve"> са до 14г.възраст.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 xml:space="preserve"> Заетите библиотечни документа  са </w:t>
      </w:r>
      <w:r w:rsidRPr="00D11183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AB0034">
        <w:rPr>
          <w:rFonts w:ascii="Times New Roman" w:hAnsi="Times New Roman" w:cs="Times New Roman"/>
          <w:sz w:val="26"/>
          <w:szCs w:val="26"/>
        </w:rPr>
        <w:t>443</w:t>
      </w:r>
      <w:r w:rsidRPr="00D11183">
        <w:rPr>
          <w:rFonts w:ascii="Times New Roman" w:hAnsi="Times New Roman" w:cs="Times New Roman"/>
          <w:sz w:val="26"/>
          <w:szCs w:val="26"/>
        </w:rPr>
        <w:t xml:space="preserve"> тома.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 xml:space="preserve">Посещенията в библиотеката </w:t>
      </w:r>
      <w:r w:rsidR="00420D40">
        <w:rPr>
          <w:rFonts w:ascii="Times New Roman" w:hAnsi="Times New Roman" w:cs="Times New Roman"/>
          <w:sz w:val="26"/>
          <w:szCs w:val="26"/>
        </w:rPr>
        <w:t>за 20</w:t>
      </w:r>
      <w:r w:rsidR="00AB0034">
        <w:rPr>
          <w:rFonts w:ascii="Times New Roman" w:hAnsi="Times New Roman" w:cs="Times New Roman"/>
          <w:sz w:val="26"/>
          <w:szCs w:val="26"/>
        </w:rPr>
        <w:t>21г.са-1505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0D40" w:rsidRPr="00420D40" w:rsidRDefault="005E3FEF" w:rsidP="005E3FEF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AFCFD"/>
        </w:rPr>
      </w:pPr>
      <w:r w:rsidRPr="00D11183">
        <w:rPr>
          <w:rFonts w:ascii="Times New Roman" w:hAnsi="Times New Roman" w:cs="Times New Roman"/>
          <w:sz w:val="26"/>
          <w:szCs w:val="26"/>
        </w:rPr>
        <w:t>С техническото оборудване от „Глобални Библиотеки България”  библиотеката разширява  своята дейност с предоставяне на  свободен достъп  за читатели и потребители до интернет.</w:t>
      </w:r>
      <w:r w:rsidR="00420D40" w:rsidRPr="00420D40">
        <w:rPr>
          <w:rFonts w:ascii="Arial" w:hAnsi="Arial" w:cs="Arial"/>
          <w:color w:val="000000"/>
          <w:sz w:val="20"/>
          <w:szCs w:val="20"/>
          <w:shd w:val="clear" w:color="auto" w:fill="FAFCFD"/>
        </w:rPr>
        <w:t xml:space="preserve"> </w:t>
      </w:r>
      <w:r w:rsidR="00420D40" w:rsidRPr="00420D40">
        <w:rPr>
          <w:rFonts w:ascii="Times New Roman" w:hAnsi="Times New Roman" w:cs="Times New Roman"/>
          <w:color w:val="000000"/>
          <w:sz w:val="26"/>
          <w:szCs w:val="26"/>
          <w:shd w:val="clear" w:color="auto" w:fill="FAFCFD"/>
        </w:rPr>
        <w:t>С компютрите за потребителите, с достъпа до интернет и онлайн информация нашата библиотека има нов, по-модерен облик.</w:t>
      </w:r>
      <w:r w:rsidR="00420D40" w:rsidRPr="00420D40">
        <w:rPr>
          <w:rFonts w:ascii="Arial" w:hAnsi="Arial" w:cs="Arial"/>
          <w:color w:val="000000"/>
          <w:sz w:val="20"/>
          <w:szCs w:val="20"/>
          <w:shd w:val="clear" w:color="auto" w:fill="FAFCFD"/>
        </w:rPr>
        <w:t xml:space="preserve"> </w:t>
      </w:r>
      <w:r w:rsidR="00420D40" w:rsidRPr="00420D40">
        <w:rPr>
          <w:rFonts w:ascii="Times New Roman" w:hAnsi="Times New Roman" w:cs="Times New Roman"/>
          <w:color w:val="000000"/>
          <w:sz w:val="26"/>
          <w:szCs w:val="26"/>
          <w:shd w:val="clear" w:color="auto" w:fill="FAFCFD"/>
        </w:rPr>
        <w:t>Техническото оборудване на библиотеката позволява читателски</w:t>
      </w:r>
      <w:r w:rsidR="00420D40">
        <w:rPr>
          <w:rFonts w:ascii="Times New Roman" w:hAnsi="Times New Roman" w:cs="Times New Roman"/>
          <w:color w:val="000000"/>
          <w:sz w:val="26"/>
          <w:szCs w:val="26"/>
          <w:shd w:val="clear" w:color="auto" w:fill="FAFCFD"/>
        </w:rPr>
        <w:t xml:space="preserve">те </w:t>
      </w:r>
      <w:r w:rsidR="00420D40" w:rsidRPr="00420D40">
        <w:rPr>
          <w:rFonts w:ascii="Times New Roman" w:hAnsi="Times New Roman" w:cs="Times New Roman"/>
          <w:color w:val="000000"/>
          <w:sz w:val="26"/>
          <w:szCs w:val="26"/>
          <w:shd w:val="clear" w:color="auto" w:fill="FAFCFD"/>
        </w:rPr>
        <w:t xml:space="preserve"> запитвания и търсения да бъдат изпълнявани не само по традиционния заемен начин, а да се търсят ресурси в уеб – библиотеки и специализирани портали, д</w:t>
      </w:r>
      <w:r w:rsidR="00256488">
        <w:rPr>
          <w:rFonts w:ascii="Times New Roman" w:hAnsi="Times New Roman" w:cs="Times New Roman"/>
          <w:color w:val="000000"/>
          <w:sz w:val="26"/>
          <w:szCs w:val="26"/>
          <w:shd w:val="clear" w:color="auto" w:fill="FAFCFD"/>
        </w:rPr>
        <w:t xml:space="preserve">а се работи с електронни документи </w:t>
      </w:r>
      <w:r w:rsidR="00420D40">
        <w:rPr>
          <w:rFonts w:ascii="Times New Roman" w:hAnsi="Times New Roman" w:cs="Times New Roman"/>
          <w:color w:val="000000"/>
          <w:sz w:val="26"/>
          <w:szCs w:val="26"/>
          <w:shd w:val="clear" w:color="auto" w:fill="FAFCFD"/>
        </w:rPr>
        <w:t xml:space="preserve"> и</w:t>
      </w:r>
      <w:r w:rsidR="00256488">
        <w:rPr>
          <w:rFonts w:ascii="Times New Roman" w:hAnsi="Times New Roman" w:cs="Times New Roman"/>
          <w:color w:val="000000"/>
          <w:sz w:val="26"/>
          <w:szCs w:val="26"/>
          <w:shd w:val="clear" w:color="auto" w:fill="FAFCFD"/>
        </w:rPr>
        <w:t xml:space="preserve"> с</w:t>
      </w:r>
      <w:r w:rsidR="00420D40">
        <w:rPr>
          <w:rFonts w:ascii="Times New Roman" w:hAnsi="Times New Roman" w:cs="Times New Roman"/>
          <w:color w:val="000000"/>
          <w:sz w:val="26"/>
          <w:szCs w:val="26"/>
          <w:shd w:val="clear" w:color="auto" w:fill="FAFCFD"/>
        </w:rPr>
        <w:t xml:space="preserve"> различни социални мрежи.</w:t>
      </w:r>
      <w:r w:rsidR="00420D40" w:rsidRPr="00420D40">
        <w:rPr>
          <w:rFonts w:ascii="Times New Roman" w:hAnsi="Times New Roman" w:cs="Times New Roman"/>
          <w:color w:val="000000"/>
          <w:sz w:val="26"/>
          <w:szCs w:val="26"/>
          <w:shd w:val="clear" w:color="auto" w:fill="FAFCFD"/>
        </w:rPr>
        <w:t>  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420D40">
        <w:rPr>
          <w:rFonts w:ascii="Times New Roman" w:hAnsi="Times New Roman" w:cs="Times New Roman"/>
          <w:sz w:val="26"/>
          <w:szCs w:val="26"/>
        </w:rPr>
        <w:t xml:space="preserve"> По програмата се ползват 2 компютъра .За нуждите</w:t>
      </w:r>
      <w:r w:rsidRPr="00D11183">
        <w:rPr>
          <w:rFonts w:ascii="Times New Roman" w:hAnsi="Times New Roman" w:cs="Times New Roman"/>
          <w:sz w:val="26"/>
          <w:szCs w:val="26"/>
        </w:rPr>
        <w:t xml:space="preserve"> на потребителите  се ползва и  мултифункционалното устройство и мултимедия.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>Използването на интернет е безплатно и достъпно за всички желаещи да посетят библиотеката .</w:t>
      </w:r>
    </w:p>
    <w:p w:rsidR="005E3FEF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 xml:space="preserve">Най- често компютрите се ползват за   електрона поща, пращане на информация,  справки,  копирни услуги ,ползване на </w:t>
      </w:r>
      <w:proofErr w:type="spellStart"/>
      <w:r w:rsidRPr="00D11183">
        <w:rPr>
          <w:rFonts w:ascii="Times New Roman" w:hAnsi="Times New Roman" w:cs="Times New Roman"/>
          <w:sz w:val="26"/>
          <w:szCs w:val="26"/>
        </w:rPr>
        <w:t>фейсбук</w:t>
      </w:r>
      <w:proofErr w:type="spellEnd"/>
      <w:r w:rsidR="004A4257">
        <w:rPr>
          <w:rFonts w:ascii="Times New Roman" w:hAnsi="Times New Roman" w:cs="Times New Roman"/>
          <w:sz w:val="26"/>
          <w:szCs w:val="26"/>
        </w:rPr>
        <w:t>,</w:t>
      </w:r>
      <w:r w:rsidRPr="00D11183">
        <w:rPr>
          <w:rFonts w:ascii="Times New Roman" w:hAnsi="Times New Roman" w:cs="Times New Roman"/>
          <w:sz w:val="26"/>
          <w:szCs w:val="26"/>
        </w:rPr>
        <w:t xml:space="preserve"> за разговори по скайп връзка, изготвяне на презентации о</w:t>
      </w:r>
      <w:r w:rsidR="004A4257">
        <w:rPr>
          <w:rFonts w:ascii="Times New Roman" w:hAnsi="Times New Roman" w:cs="Times New Roman"/>
          <w:sz w:val="26"/>
          <w:szCs w:val="26"/>
        </w:rPr>
        <w:t>т учениците и др.</w:t>
      </w:r>
      <w:r w:rsidRPr="00D11183">
        <w:rPr>
          <w:rFonts w:ascii="Times New Roman" w:hAnsi="Times New Roman" w:cs="Times New Roman"/>
          <w:sz w:val="26"/>
          <w:szCs w:val="26"/>
        </w:rPr>
        <w:t xml:space="preserve"> Учениците имат възможност да търсят нужния материал  за изготвяне на  пр</w:t>
      </w:r>
      <w:r w:rsidR="004A4257">
        <w:rPr>
          <w:rFonts w:ascii="Times New Roman" w:hAnsi="Times New Roman" w:cs="Times New Roman"/>
          <w:sz w:val="26"/>
          <w:szCs w:val="26"/>
        </w:rPr>
        <w:t>езентации по отделните предмети, да играят на различни игри, да комуникират с приятели.</w:t>
      </w:r>
      <w:r w:rsidRPr="00D111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3FEF" w:rsidRPr="00D11183" w:rsidRDefault="005E3FEF" w:rsidP="005E3FEF">
      <w:pPr>
        <w:rPr>
          <w:rFonts w:ascii="Times New Roman" w:hAnsi="Times New Roman" w:cs="Times New Roman"/>
          <w:b/>
          <w:sz w:val="26"/>
          <w:szCs w:val="26"/>
        </w:rPr>
      </w:pPr>
      <w:r w:rsidRPr="00D11183">
        <w:rPr>
          <w:rFonts w:ascii="Times New Roman" w:hAnsi="Times New Roman" w:cs="Times New Roman"/>
          <w:b/>
          <w:sz w:val="26"/>
          <w:szCs w:val="26"/>
        </w:rPr>
        <w:t xml:space="preserve">   Художествена самодейност и мероприятия на читалището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>Читалището работи за съхранение и  развиване на българския  фолк</w:t>
      </w:r>
      <w:r w:rsidR="00256488">
        <w:rPr>
          <w:rFonts w:ascii="Times New Roman" w:hAnsi="Times New Roman" w:cs="Times New Roman"/>
          <w:sz w:val="26"/>
          <w:szCs w:val="26"/>
        </w:rPr>
        <w:t>л</w:t>
      </w:r>
      <w:r w:rsidRPr="00D11183">
        <w:rPr>
          <w:rFonts w:ascii="Times New Roman" w:hAnsi="Times New Roman" w:cs="Times New Roman"/>
          <w:sz w:val="26"/>
          <w:szCs w:val="26"/>
        </w:rPr>
        <w:t>ор.</w:t>
      </w:r>
      <w:r w:rsidR="00256488">
        <w:rPr>
          <w:rFonts w:ascii="Times New Roman" w:hAnsi="Times New Roman" w:cs="Times New Roman"/>
          <w:sz w:val="26"/>
          <w:szCs w:val="26"/>
        </w:rPr>
        <w:t xml:space="preserve"> </w:t>
      </w:r>
      <w:r w:rsidRPr="00D11183">
        <w:rPr>
          <w:rFonts w:ascii="Times New Roman" w:hAnsi="Times New Roman" w:cs="Times New Roman"/>
          <w:sz w:val="26"/>
          <w:szCs w:val="26"/>
        </w:rPr>
        <w:t>Целенасочена е работата към опазване на местния автентичен фолклор за неговото  развитие и популяризиране .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 xml:space="preserve">През отчетния период в читалището продължават  дейността си двете групи към читалището-  Женската  </w:t>
      </w:r>
      <w:r w:rsidR="004A4257">
        <w:rPr>
          <w:rFonts w:ascii="Times New Roman" w:hAnsi="Times New Roman" w:cs="Times New Roman"/>
          <w:sz w:val="26"/>
          <w:szCs w:val="26"/>
        </w:rPr>
        <w:t xml:space="preserve"> певческа </w:t>
      </w:r>
      <w:r w:rsidRPr="00D11183">
        <w:rPr>
          <w:rFonts w:ascii="Times New Roman" w:hAnsi="Times New Roman" w:cs="Times New Roman"/>
          <w:sz w:val="26"/>
          <w:szCs w:val="26"/>
        </w:rPr>
        <w:t>група за автентичен фолклор и Танцов Клуб</w:t>
      </w:r>
      <w:r w:rsidR="00256488">
        <w:rPr>
          <w:rFonts w:ascii="Times New Roman" w:hAnsi="Times New Roman" w:cs="Times New Roman"/>
          <w:sz w:val="26"/>
          <w:szCs w:val="26"/>
        </w:rPr>
        <w:t xml:space="preserve"> </w:t>
      </w:r>
      <w:r w:rsidRPr="00D11183">
        <w:rPr>
          <w:rFonts w:ascii="Times New Roman" w:hAnsi="Times New Roman" w:cs="Times New Roman"/>
          <w:sz w:val="26"/>
          <w:szCs w:val="26"/>
        </w:rPr>
        <w:t>”Детелина” . Групите  работят за   съхраняване и  разпространение на месния фолклор.</w:t>
      </w:r>
      <w:r w:rsidR="00256488">
        <w:rPr>
          <w:rFonts w:ascii="Times New Roman" w:hAnsi="Times New Roman" w:cs="Times New Roman"/>
          <w:sz w:val="26"/>
          <w:szCs w:val="26"/>
        </w:rPr>
        <w:t xml:space="preserve"> </w:t>
      </w:r>
      <w:r w:rsidRPr="00D11183">
        <w:rPr>
          <w:rFonts w:ascii="Times New Roman" w:hAnsi="Times New Roman" w:cs="Times New Roman"/>
          <w:sz w:val="26"/>
          <w:szCs w:val="26"/>
        </w:rPr>
        <w:t>Репетициите се провеждат в читалището, където групите  разучават и репетират   нови песни и народни танци.</w:t>
      </w:r>
      <w:r w:rsidR="00256488">
        <w:rPr>
          <w:rFonts w:ascii="Times New Roman" w:hAnsi="Times New Roman" w:cs="Times New Roman"/>
          <w:sz w:val="26"/>
          <w:szCs w:val="26"/>
        </w:rPr>
        <w:t xml:space="preserve"> </w:t>
      </w:r>
      <w:r w:rsidRPr="00D11183">
        <w:rPr>
          <w:rFonts w:ascii="Times New Roman" w:hAnsi="Times New Roman" w:cs="Times New Roman"/>
          <w:sz w:val="26"/>
          <w:szCs w:val="26"/>
        </w:rPr>
        <w:t xml:space="preserve">Самодейците  взимат активно участие в дейностите на </w:t>
      </w:r>
      <w:r w:rsidRPr="00D11183">
        <w:rPr>
          <w:rFonts w:ascii="Times New Roman" w:hAnsi="Times New Roman" w:cs="Times New Roman"/>
          <w:sz w:val="26"/>
          <w:szCs w:val="26"/>
        </w:rPr>
        <w:lastRenderedPageBreak/>
        <w:t xml:space="preserve">читалището.  Участват във фолклорни  фестивали, празници и мероприятия - общински,  национални  и международни . </w:t>
      </w:r>
    </w:p>
    <w:p w:rsidR="00256488" w:rsidRPr="00AC6E0A" w:rsidRDefault="00256488" w:rsidP="00AC6E0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Някои от у</w:t>
      </w:r>
      <w:r w:rsidR="005E3FEF" w:rsidRPr="00256488">
        <w:rPr>
          <w:rFonts w:ascii="Times New Roman" w:hAnsi="Times New Roman" w:cs="Times New Roman"/>
          <w:b/>
          <w:sz w:val="26"/>
          <w:szCs w:val="26"/>
        </w:rPr>
        <w:t xml:space="preserve">частията и мероприятията на  </w:t>
      </w:r>
      <w:r w:rsidR="00AB0034">
        <w:rPr>
          <w:rFonts w:ascii="Times New Roman" w:hAnsi="Times New Roman" w:cs="Times New Roman"/>
          <w:b/>
          <w:sz w:val="26"/>
          <w:szCs w:val="26"/>
        </w:rPr>
        <w:t>читалището за  2021</w:t>
      </w:r>
      <w:r w:rsidR="005E3FEF" w:rsidRPr="00256488">
        <w:rPr>
          <w:rFonts w:ascii="Times New Roman" w:hAnsi="Times New Roman" w:cs="Times New Roman"/>
          <w:b/>
          <w:sz w:val="26"/>
          <w:szCs w:val="26"/>
        </w:rPr>
        <w:t>г.</w:t>
      </w:r>
      <w:r w:rsidRPr="00256488">
        <w:rPr>
          <w:rFonts w:ascii="Times New Roman" w:hAnsi="Times New Roman" w:cs="Times New Roman"/>
          <w:b/>
          <w:sz w:val="26"/>
          <w:szCs w:val="26"/>
        </w:rPr>
        <w:t>бяха проведени онлайн под формата на снимки и изпращане на рисунки.</w:t>
      </w:r>
    </w:p>
    <w:p w:rsidR="005E3FEF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>1.През месец Януари-Празнуване на Бабин ден</w:t>
      </w:r>
      <w:r w:rsidR="00AB0034">
        <w:rPr>
          <w:rFonts w:ascii="Times New Roman" w:hAnsi="Times New Roman" w:cs="Times New Roman"/>
          <w:sz w:val="26"/>
          <w:szCs w:val="26"/>
        </w:rPr>
        <w:t xml:space="preserve"> с онлайн  конкурс за рисунка   посветена  на </w:t>
      </w:r>
      <w:r w:rsidRPr="00D11183">
        <w:rPr>
          <w:rFonts w:ascii="Times New Roman" w:hAnsi="Times New Roman" w:cs="Times New Roman"/>
          <w:sz w:val="26"/>
          <w:szCs w:val="26"/>
        </w:rPr>
        <w:t xml:space="preserve"> </w:t>
      </w:r>
      <w:r w:rsidR="00AB0034">
        <w:rPr>
          <w:rFonts w:ascii="Times New Roman" w:hAnsi="Times New Roman" w:cs="Times New Roman"/>
          <w:sz w:val="26"/>
          <w:szCs w:val="26"/>
        </w:rPr>
        <w:t>празника.</w:t>
      </w:r>
    </w:p>
    <w:p w:rsidR="00AB0034" w:rsidRPr="00D11183" w:rsidRDefault="00AB0034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F1F00">
        <w:rPr>
          <w:rFonts w:ascii="Times New Roman" w:hAnsi="Times New Roman" w:cs="Times New Roman"/>
          <w:sz w:val="26"/>
          <w:szCs w:val="26"/>
        </w:rPr>
        <w:t>През Февруари- онлай</w:t>
      </w:r>
      <w:r>
        <w:rPr>
          <w:rFonts w:ascii="Times New Roman" w:hAnsi="Times New Roman" w:cs="Times New Roman"/>
          <w:sz w:val="26"/>
          <w:szCs w:val="26"/>
        </w:rPr>
        <w:t xml:space="preserve">н конкурс с рисунка посветена на Васил </w:t>
      </w:r>
      <w:r w:rsidR="008F1F00">
        <w:rPr>
          <w:rFonts w:ascii="Times New Roman" w:hAnsi="Times New Roman" w:cs="Times New Roman"/>
          <w:sz w:val="26"/>
          <w:szCs w:val="26"/>
        </w:rPr>
        <w:t>Левски</w:t>
      </w:r>
    </w:p>
    <w:p w:rsidR="005E3FEF" w:rsidRPr="00D11183" w:rsidRDefault="008F1F00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E3FEF" w:rsidRPr="00D111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През Март-</w:t>
      </w:r>
      <w:r w:rsidR="005E3FEF" w:rsidRPr="00D11183">
        <w:rPr>
          <w:rFonts w:ascii="Times New Roman" w:hAnsi="Times New Roman" w:cs="Times New Roman"/>
          <w:sz w:val="26"/>
          <w:szCs w:val="26"/>
        </w:rPr>
        <w:t>Посрещане на Баба Марта заедно с учениците от ОУ” Михайл Христов”</w:t>
      </w:r>
      <w:r>
        <w:rPr>
          <w:rFonts w:ascii="Times New Roman" w:hAnsi="Times New Roman" w:cs="Times New Roman"/>
          <w:sz w:val="26"/>
          <w:szCs w:val="26"/>
        </w:rPr>
        <w:t xml:space="preserve"> изложба на мартеници изработени от учениците.</w:t>
      </w:r>
    </w:p>
    <w:p w:rsidR="005E3FEF" w:rsidRPr="00256488" w:rsidRDefault="008F1F00" w:rsidP="0025648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E3FEF" w:rsidRPr="0025648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През Април- Седмица на детската книга и изкуствата за деца детски рисунки с тебешир на любим приказен герой и четене на любими приказки </w:t>
      </w:r>
      <w:r w:rsidR="005E3FEF" w:rsidRPr="00256488">
        <w:rPr>
          <w:rFonts w:ascii="Times New Roman" w:hAnsi="Times New Roman" w:cs="Times New Roman"/>
          <w:sz w:val="26"/>
          <w:szCs w:val="26"/>
        </w:rPr>
        <w:t xml:space="preserve"> с</w:t>
      </w:r>
      <w:r w:rsidR="00256488">
        <w:rPr>
          <w:rFonts w:ascii="Times New Roman" w:hAnsi="Times New Roman" w:cs="Times New Roman"/>
          <w:sz w:val="26"/>
          <w:szCs w:val="26"/>
        </w:rPr>
        <w:t xml:space="preserve"> участието на </w:t>
      </w:r>
      <w:r w:rsidR="005E3FEF" w:rsidRPr="00256488">
        <w:rPr>
          <w:rFonts w:ascii="Times New Roman" w:hAnsi="Times New Roman" w:cs="Times New Roman"/>
          <w:sz w:val="26"/>
          <w:szCs w:val="26"/>
        </w:rPr>
        <w:t xml:space="preserve"> децата от ОУ” Михайл Христов”</w:t>
      </w:r>
      <w:r w:rsidR="00256488">
        <w:rPr>
          <w:rFonts w:ascii="Times New Roman" w:hAnsi="Times New Roman" w:cs="Times New Roman"/>
          <w:sz w:val="26"/>
          <w:szCs w:val="26"/>
        </w:rPr>
        <w:t>.</w:t>
      </w:r>
    </w:p>
    <w:p w:rsidR="005E3FEF" w:rsidRPr="00D11183" w:rsidRDefault="008F1F00" w:rsidP="00A771D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E3FEF" w:rsidRPr="00D11183">
        <w:rPr>
          <w:rFonts w:ascii="Times New Roman" w:hAnsi="Times New Roman" w:cs="Times New Roman"/>
          <w:sz w:val="26"/>
          <w:szCs w:val="26"/>
        </w:rPr>
        <w:t>.През месец Май</w:t>
      </w:r>
      <w:r w:rsidR="00A771D8">
        <w:rPr>
          <w:rFonts w:ascii="Times New Roman" w:hAnsi="Times New Roman" w:cs="Times New Roman"/>
          <w:sz w:val="26"/>
          <w:szCs w:val="26"/>
        </w:rPr>
        <w:t xml:space="preserve"> </w:t>
      </w:r>
      <w:r w:rsidR="005E3FEF" w:rsidRPr="00D11183">
        <w:rPr>
          <w:rFonts w:ascii="Times New Roman" w:hAnsi="Times New Roman" w:cs="Times New Roman"/>
          <w:sz w:val="26"/>
          <w:szCs w:val="26"/>
        </w:rPr>
        <w:t>-</w:t>
      </w:r>
      <w:r w:rsidR="00A771D8">
        <w:rPr>
          <w:rFonts w:ascii="Times New Roman" w:hAnsi="Times New Roman" w:cs="Times New Roman"/>
          <w:sz w:val="26"/>
          <w:szCs w:val="26"/>
        </w:rPr>
        <w:t xml:space="preserve"> 24-май  отбелязване на“ Ден на светите братя Кирил и Методий, на българската азбука, просвета и култура и на славянската книжовност“ с презентация посветена на празника публикувана в различни социални мрежи.</w:t>
      </w:r>
    </w:p>
    <w:p w:rsidR="005E3FEF" w:rsidRPr="00D11183" w:rsidRDefault="00415C05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E3FEF" w:rsidRPr="00D11183">
        <w:rPr>
          <w:rFonts w:ascii="Times New Roman" w:hAnsi="Times New Roman" w:cs="Times New Roman"/>
          <w:sz w:val="26"/>
          <w:szCs w:val="26"/>
        </w:rPr>
        <w:t>.</w:t>
      </w:r>
      <w:r w:rsidR="00A771D8">
        <w:rPr>
          <w:rFonts w:ascii="Times New Roman" w:hAnsi="Times New Roman" w:cs="Times New Roman"/>
          <w:sz w:val="26"/>
          <w:szCs w:val="26"/>
        </w:rPr>
        <w:t xml:space="preserve">През </w:t>
      </w:r>
      <w:r w:rsidR="008F1F00">
        <w:rPr>
          <w:rFonts w:ascii="Times New Roman" w:hAnsi="Times New Roman" w:cs="Times New Roman"/>
          <w:sz w:val="26"/>
          <w:szCs w:val="26"/>
        </w:rPr>
        <w:t xml:space="preserve">Юни </w:t>
      </w:r>
      <w:r w:rsidR="005E3FEF" w:rsidRPr="00D11183">
        <w:rPr>
          <w:rFonts w:ascii="Times New Roman" w:hAnsi="Times New Roman" w:cs="Times New Roman"/>
          <w:sz w:val="26"/>
          <w:szCs w:val="26"/>
        </w:rPr>
        <w:t>-</w:t>
      </w:r>
      <w:r w:rsidR="00A771D8">
        <w:rPr>
          <w:rFonts w:ascii="Times New Roman" w:hAnsi="Times New Roman" w:cs="Times New Roman"/>
          <w:sz w:val="26"/>
          <w:szCs w:val="26"/>
        </w:rPr>
        <w:t xml:space="preserve"> </w:t>
      </w:r>
      <w:r w:rsidR="008F1F00">
        <w:rPr>
          <w:rFonts w:ascii="Times New Roman" w:hAnsi="Times New Roman" w:cs="Times New Roman"/>
          <w:sz w:val="26"/>
          <w:szCs w:val="26"/>
        </w:rPr>
        <w:t>П</w:t>
      </w:r>
      <w:r w:rsidR="00A771D8">
        <w:rPr>
          <w:rFonts w:ascii="Times New Roman" w:hAnsi="Times New Roman" w:cs="Times New Roman"/>
          <w:sz w:val="26"/>
          <w:szCs w:val="26"/>
        </w:rPr>
        <w:t>рожекция на филм на открито</w:t>
      </w:r>
      <w:r>
        <w:rPr>
          <w:rFonts w:ascii="Times New Roman" w:hAnsi="Times New Roman" w:cs="Times New Roman"/>
          <w:sz w:val="26"/>
          <w:szCs w:val="26"/>
        </w:rPr>
        <w:t xml:space="preserve"> и забавни игри със сдружение „</w:t>
      </w:r>
      <w:proofErr w:type="spellStart"/>
      <w:r>
        <w:rPr>
          <w:rFonts w:ascii="Times New Roman" w:hAnsi="Times New Roman" w:cs="Times New Roman"/>
          <w:sz w:val="26"/>
          <w:szCs w:val="26"/>
        </w:rPr>
        <w:t>Елисей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„ </w:t>
      </w:r>
      <w:r>
        <w:rPr>
          <w:rFonts w:ascii="Times New Roman" w:hAnsi="Times New Roman" w:cs="Times New Roman"/>
          <w:sz w:val="26"/>
          <w:szCs w:val="26"/>
        </w:rPr>
        <w:t>посв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тен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 1-ЮНИ</w:t>
      </w:r>
      <w:r>
        <w:rPr>
          <w:rFonts w:ascii="Times New Roman" w:hAnsi="Times New Roman" w:cs="Times New Roman"/>
          <w:sz w:val="26"/>
          <w:szCs w:val="26"/>
        </w:rPr>
        <w:t xml:space="preserve"> „Ден на детето“</w:t>
      </w:r>
      <w:r w:rsidR="00A771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71D8">
        <w:rPr>
          <w:rFonts w:ascii="Times New Roman" w:hAnsi="Times New Roman" w:cs="Times New Roman"/>
          <w:sz w:val="26"/>
          <w:szCs w:val="26"/>
        </w:rPr>
        <w:t>при спазване на всички противоепидемични мерки за страната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71D8" w:rsidRDefault="00415C05" w:rsidP="00A771D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771D8">
        <w:rPr>
          <w:rFonts w:ascii="Times New Roman" w:hAnsi="Times New Roman" w:cs="Times New Roman"/>
          <w:sz w:val="26"/>
          <w:szCs w:val="26"/>
        </w:rPr>
        <w:t xml:space="preserve">.През Август-Състезание по тенис на маса на открито </w:t>
      </w:r>
      <w:r w:rsidR="005E3FEF" w:rsidRPr="00D11183">
        <w:rPr>
          <w:rFonts w:ascii="Times New Roman" w:hAnsi="Times New Roman" w:cs="Times New Roman"/>
          <w:sz w:val="26"/>
          <w:szCs w:val="26"/>
        </w:rPr>
        <w:t xml:space="preserve"> </w:t>
      </w:r>
      <w:r w:rsidR="00A771D8">
        <w:rPr>
          <w:rFonts w:ascii="Times New Roman" w:hAnsi="Times New Roman" w:cs="Times New Roman"/>
          <w:sz w:val="26"/>
          <w:szCs w:val="26"/>
        </w:rPr>
        <w:t>при спазване на всички противоепидемични мерки за страната.</w:t>
      </w:r>
    </w:p>
    <w:p w:rsidR="00A771D8" w:rsidRPr="00D11183" w:rsidRDefault="00415C05" w:rsidP="00A771D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8.През Септември-Изложба със снимки посветени на празника на селото от  минали години. </w:t>
      </w:r>
    </w:p>
    <w:p w:rsidR="005E3FEF" w:rsidRPr="00D11183" w:rsidRDefault="00415C05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5E3FEF" w:rsidRPr="00D11183">
        <w:rPr>
          <w:rFonts w:ascii="Times New Roman" w:hAnsi="Times New Roman" w:cs="Times New Roman"/>
          <w:sz w:val="26"/>
          <w:szCs w:val="26"/>
        </w:rPr>
        <w:t>.През Ноември –Па</w:t>
      </w:r>
      <w:r w:rsidR="00F960F0">
        <w:rPr>
          <w:rFonts w:ascii="Times New Roman" w:hAnsi="Times New Roman" w:cs="Times New Roman"/>
          <w:sz w:val="26"/>
          <w:szCs w:val="26"/>
        </w:rPr>
        <w:t xml:space="preserve">тронен празник на читалището и отбелязване на „Деня на народните будители“ с  </w:t>
      </w:r>
      <w:r>
        <w:rPr>
          <w:rFonts w:ascii="Times New Roman" w:hAnsi="Times New Roman" w:cs="Times New Roman"/>
          <w:sz w:val="26"/>
          <w:szCs w:val="26"/>
        </w:rPr>
        <w:t>цитиране на стихотворения</w:t>
      </w:r>
      <w:r w:rsidR="00F960F0">
        <w:rPr>
          <w:rFonts w:ascii="Times New Roman" w:hAnsi="Times New Roman" w:cs="Times New Roman"/>
          <w:sz w:val="26"/>
          <w:szCs w:val="26"/>
        </w:rPr>
        <w:t xml:space="preserve"> от </w:t>
      </w:r>
      <w:r w:rsidR="005E3FEF" w:rsidRPr="00D11183">
        <w:rPr>
          <w:rFonts w:ascii="Times New Roman" w:hAnsi="Times New Roman" w:cs="Times New Roman"/>
          <w:sz w:val="26"/>
          <w:szCs w:val="26"/>
        </w:rPr>
        <w:t xml:space="preserve"> учениците от ОУ” Михайл Христов”.</w:t>
      </w:r>
    </w:p>
    <w:p w:rsidR="005E3FEF" w:rsidRDefault="00415C05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10.Коледна работилница с децата за Коледния базар в Крумовград.</w:t>
      </w:r>
    </w:p>
    <w:p w:rsidR="00415C05" w:rsidRPr="00D11183" w:rsidRDefault="00415C05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11.Конкурс за автентична сурвачка –участие взеха учениците от </w:t>
      </w:r>
      <w:r w:rsidRPr="00D11183">
        <w:rPr>
          <w:rFonts w:ascii="Times New Roman" w:hAnsi="Times New Roman" w:cs="Times New Roman"/>
          <w:sz w:val="26"/>
          <w:szCs w:val="26"/>
        </w:rPr>
        <w:t>ОУ” Михайл Христов”.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>Групите  се включват  активно във всички  дейности на читалището. С всяка изминала година се надгражда и утвърждава  дотук постигнатото. Тук е мястото да  отбележим и да изкажем нашата голяма благодарност на всички самодейци</w:t>
      </w:r>
      <w:r w:rsidR="004A4257">
        <w:rPr>
          <w:rFonts w:ascii="Times New Roman" w:hAnsi="Times New Roman" w:cs="Times New Roman"/>
          <w:sz w:val="26"/>
          <w:szCs w:val="26"/>
        </w:rPr>
        <w:t xml:space="preserve"> и жители на селото </w:t>
      </w:r>
      <w:r w:rsidRPr="00D11183">
        <w:rPr>
          <w:rFonts w:ascii="Times New Roman" w:hAnsi="Times New Roman" w:cs="Times New Roman"/>
          <w:sz w:val="26"/>
          <w:szCs w:val="26"/>
        </w:rPr>
        <w:t xml:space="preserve"> за активното участие във всички мероприятия на читалището. </w:t>
      </w:r>
    </w:p>
    <w:p w:rsidR="005E3FEF" w:rsidRPr="00D11183" w:rsidRDefault="005E3FEF" w:rsidP="005E3FEF">
      <w:pPr>
        <w:pStyle w:val="a3"/>
        <w:rPr>
          <w:rFonts w:ascii="Times New Roman" w:hAnsi="Times New Roman" w:cs="Times New Roman"/>
          <w:sz w:val="26"/>
          <w:szCs w:val="26"/>
        </w:rPr>
      </w:pPr>
      <w:r w:rsidRPr="00D11183">
        <w:rPr>
          <w:rFonts w:ascii="Times New Roman" w:hAnsi="Times New Roman" w:cs="Times New Roman"/>
          <w:sz w:val="26"/>
          <w:szCs w:val="26"/>
        </w:rPr>
        <w:t>Отчитаме, че постигнато не</w:t>
      </w:r>
      <w:r w:rsidR="00F960F0">
        <w:rPr>
          <w:rFonts w:ascii="Times New Roman" w:hAnsi="Times New Roman" w:cs="Times New Roman"/>
          <w:sz w:val="26"/>
          <w:szCs w:val="26"/>
        </w:rPr>
        <w:t xml:space="preserve"> е </w:t>
      </w:r>
      <w:r w:rsidRPr="00D11183">
        <w:rPr>
          <w:rFonts w:ascii="Times New Roman" w:hAnsi="Times New Roman" w:cs="Times New Roman"/>
          <w:sz w:val="26"/>
          <w:szCs w:val="26"/>
        </w:rPr>
        <w:t xml:space="preserve"> малко в бъдеще ще се   работи повече за  по</w:t>
      </w:r>
      <w:r w:rsidRPr="00D11183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D11183">
        <w:rPr>
          <w:rFonts w:ascii="Times New Roman" w:hAnsi="Times New Roman" w:cs="Times New Roman"/>
          <w:sz w:val="26"/>
          <w:szCs w:val="26"/>
        </w:rPr>
        <w:t xml:space="preserve"> добри резултати ,за да се утвърди мястото на читалището  като обществено значима институция със собс</w:t>
      </w:r>
      <w:r w:rsidR="00F960F0">
        <w:rPr>
          <w:rFonts w:ascii="Times New Roman" w:hAnsi="Times New Roman" w:cs="Times New Roman"/>
          <w:sz w:val="26"/>
          <w:szCs w:val="26"/>
        </w:rPr>
        <w:t>т</w:t>
      </w:r>
      <w:r w:rsidRPr="00D11183">
        <w:rPr>
          <w:rFonts w:ascii="Times New Roman" w:hAnsi="Times New Roman" w:cs="Times New Roman"/>
          <w:sz w:val="26"/>
          <w:szCs w:val="26"/>
        </w:rPr>
        <w:t>вен принос в полза на населението.</w:t>
      </w:r>
    </w:p>
    <w:p w:rsidR="005E3FEF" w:rsidRPr="00D11183" w:rsidRDefault="00AC6E0A" w:rsidP="002A5D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bookmarkStart w:id="0" w:name="_GoBack"/>
      <w:bookmarkEnd w:id="0"/>
      <w:r w:rsidR="00F960F0">
        <w:rPr>
          <w:rFonts w:ascii="Times New Roman" w:hAnsi="Times New Roman" w:cs="Times New Roman"/>
          <w:sz w:val="26"/>
          <w:szCs w:val="26"/>
        </w:rPr>
        <w:t xml:space="preserve"> Изготвил с</w:t>
      </w:r>
      <w:r w:rsidR="002A5DAA">
        <w:rPr>
          <w:rFonts w:ascii="Times New Roman" w:hAnsi="Times New Roman" w:cs="Times New Roman"/>
          <w:sz w:val="26"/>
          <w:szCs w:val="26"/>
        </w:rPr>
        <w:t>екретар :Стефка Чаушева</w:t>
      </w:r>
      <w:r w:rsidR="005E3FEF" w:rsidRPr="00D111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EA061E" w:rsidRDefault="00AC6E0A"/>
    <w:sectPr w:rsidR="00EA061E" w:rsidSect="00A56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EF"/>
    <w:rsid w:val="00202DB3"/>
    <w:rsid w:val="00256488"/>
    <w:rsid w:val="002A5DAA"/>
    <w:rsid w:val="00415C05"/>
    <w:rsid w:val="00420D40"/>
    <w:rsid w:val="004A4257"/>
    <w:rsid w:val="005C3D87"/>
    <w:rsid w:val="005E3FEF"/>
    <w:rsid w:val="008F1F00"/>
    <w:rsid w:val="00A771D8"/>
    <w:rsid w:val="00A84E90"/>
    <w:rsid w:val="00AB0034"/>
    <w:rsid w:val="00AC6E0A"/>
    <w:rsid w:val="00CA38B5"/>
    <w:rsid w:val="00D3424B"/>
    <w:rsid w:val="00F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B2E3"/>
  <w15:chartTrackingRefBased/>
  <w15:docId w15:val="{FC8C2FA3-98CA-42AA-8963-F1F0109F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F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F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4A4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2021-02-17T06:40:00Z</cp:lastPrinted>
  <dcterms:created xsi:type="dcterms:W3CDTF">2022-02-11T07:02:00Z</dcterms:created>
  <dcterms:modified xsi:type="dcterms:W3CDTF">2022-02-11T07:02:00Z</dcterms:modified>
</cp:coreProperties>
</file>